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4D2A" w14:textId="351A9E1D" w:rsidR="002D40B1" w:rsidRDefault="002D40B1" w:rsidP="002D40B1">
      <w:pPr>
        <w:rPr>
          <w:rFonts w:asciiTheme="majorHAnsi" w:hAnsiTheme="majorHAnsi" w:cstheme="majorHAnsi"/>
          <w:lang w:val="it-IT"/>
        </w:rPr>
      </w:pPr>
      <w:bookmarkStart w:id="1" w:name="_GoBack"/>
      <w:bookmarkEnd w:id="1"/>
    </w:p>
    <w:p w14:paraId="59308AE3" w14:textId="364D03D4" w:rsidR="002D40B1" w:rsidRDefault="002D40B1" w:rsidP="002D40B1">
      <w:pPr>
        <w:rPr>
          <w:rFonts w:asciiTheme="majorHAnsi" w:hAnsiTheme="majorHAnsi" w:cstheme="majorHAnsi"/>
          <w:lang w:val="it-IT"/>
        </w:rPr>
      </w:pPr>
    </w:p>
    <w:p w14:paraId="43989BEE" w14:textId="77777777" w:rsidR="002D40B1" w:rsidRDefault="002D40B1" w:rsidP="002D40B1">
      <w:pPr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</w:p>
    <w:p w14:paraId="6C85F086" w14:textId="6D8F7770" w:rsidR="005D5889" w:rsidRDefault="005D5889" w:rsidP="00820386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it-IT"/>
        </w:rPr>
      </w:pPr>
      <w:r w:rsidRPr="00E96367">
        <w:rPr>
          <w:rFonts w:asciiTheme="majorHAnsi" w:hAnsiTheme="majorHAnsi" w:cstheme="majorHAnsi"/>
          <w:b/>
          <w:bCs/>
          <w:sz w:val="32"/>
          <w:szCs w:val="32"/>
          <w:lang w:val="it-IT"/>
        </w:rPr>
        <w:t>Osservatorio Provinciale degli Appalti Pubblici</w:t>
      </w:r>
    </w:p>
    <w:p w14:paraId="33E5FA60" w14:textId="77777777" w:rsidR="00E96367" w:rsidRDefault="00E96367" w:rsidP="00820386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it-IT"/>
        </w:rPr>
      </w:pPr>
    </w:p>
    <w:p w14:paraId="69694135" w14:textId="18C303ED" w:rsidR="005D5889" w:rsidRDefault="00E96367" w:rsidP="00E9636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it-IT"/>
        </w:rPr>
        <w:t>PROGRAMMA SEMINARI</w:t>
      </w:r>
    </w:p>
    <w:p w14:paraId="34500E53" w14:textId="4443639F" w:rsidR="00E96367" w:rsidRPr="00952606" w:rsidRDefault="00E96367" w:rsidP="00A042FC">
      <w:pPr>
        <w:spacing w:before="100" w:beforeAutospacing="1" w:after="100" w:afterAutospacing="1"/>
        <w:jc w:val="center"/>
        <w:rPr>
          <w:rFonts w:asciiTheme="majorHAnsi" w:hAnsiTheme="majorHAnsi" w:cstheme="majorHAnsi"/>
          <w:sz w:val="28"/>
          <w:szCs w:val="28"/>
          <w:lang w:val="it-IT"/>
        </w:rPr>
      </w:pPr>
      <w:r w:rsidRPr="00952606">
        <w:rPr>
          <w:rFonts w:asciiTheme="majorHAnsi" w:hAnsiTheme="majorHAnsi" w:cstheme="majorHAnsi"/>
          <w:sz w:val="28"/>
          <w:szCs w:val="28"/>
          <w:lang w:val="it-IT"/>
        </w:rPr>
        <w:t>Periodo aprile – novembre 2021</w:t>
      </w:r>
    </w:p>
    <w:p w14:paraId="685199A9" w14:textId="77777777" w:rsidR="00E96367" w:rsidRPr="00952606" w:rsidRDefault="00E96367" w:rsidP="00E96367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Theme="majorHAnsi" w:hAnsiTheme="majorHAnsi" w:cstheme="majorHAnsi"/>
          <w:lang w:val="it-IT"/>
        </w:rPr>
      </w:pPr>
    </w:p>
    <w:p w14:paraId="7E4265D5" w14:textId="77777777" w:rsidR="00E96367" w:rsidRPr="00952606" w:rsidRDefault="00E96367" w:rsidP="00E96367">
      <w:pPr>
        <w:pStyle w:val="Paragrafoelenco"/>
        <w:numPr>
          <w:ilvl w:val="0"/>
          <w:numId w:val="10"/>
        </w:numPr>
        <w:spacing w:line="360" w:lineRule="auto"/>
        <w:ind w:left="0"/>
        <w:contextualSpacing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95260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Gli appalti pubblici dopo le ultime novità e la prima giurisprudenza e prassi sul DL Semplificazioni </w:t>
      </w:r>
    </w:p>
    <w:p w14:paraId="54499ADB" w14:textId="493CA484" w:rsidR="00E96367" w:rsidRPr="00952606" w:rsidRDefault="00E96367" w:rsidP="00E96367">
      <w:pPr>
        <w:pStyle w:val="Paragrafoelenco"/>
        <w:spacing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52606">
        <w:rPr>
          <w:rFonts w:asciiTheme="majorHAnsi" w:eastAsia="Times New Roman" w:hAnsiTheme="majorHAnsi" w:cstheme="majorHAnsi"/>
          <w:sz w:val="24"/>
          <w:szCs w:val="24"/>
        </w:rPr>
        <w:t>Relatore: Avv. Massari (Maggioli Editore)</w:t>
      </w:r>
    </w:p>
    <w:p w14:paraId="0D8F9B25" w14:textId="6C698C8F" w:rsidR="00E96367" w:rsidRPr="00952606" w:rsidRDefault="00E96367" w:rsidP="00E96367">
      <w:pPr>
        <w:pStyle w:val="Paragrafoelenco"/>
        <w:spacing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52606">
        <w:rPr>
          <w:rFonts w:asciiTheme="majorHAnsi" w:eastAsia="Times New Roman" w:hAnsiTheme="majorHAnsi" w:cstheme="majorHAnsi"/>
          <w:sz w:val="24"/>
          <w:szCs w:val="24"/>
        </w:rPr>
        <w:t xml:space="preserve">Data: </w:t>
      </w:r>
      <w:r w:rsidRPr="00952606">
        <w:rPr>
          <w:rFonts w:asciiTheme="majorHAnsi" w:eastAsia="Times New Roman" w:hAnsiTheme="majorHAnsi" w:cstheme="majorHAnsi"/>
          <w:sz w:val="24"/>
          <w:szCs w:val="24"/>
          <w:u w:val="single"/>
        </w:rPr>
        <w:t>22 aprile 2021</w:t>
      </w:r>
    </w:p>
    <w:p w14:paraId="26C6B4C7" w14:textId="77777777" w:rsidR="00E96367" w:rsidRPr="00952606" w:rsidRDefault="00E96367" w:rsidP="00E96367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222222"/>
          <w:lang w:val="it-IT"/>
        </w:rPr>
      </w:pPr>
    </w:p>
    <w:p w14:paraId="3011FB61" w14:textId="77777777" w:rsidR="00E96367" w:rsidRPr="00952606" w:rsidRDefault="00E96367" w:rsidP="00E96367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asciiTheme="majorHAnsi" w:hAnsiTheme="majorHAnsi" w:cstheme="majorHAnsi"/>
          <w:color w:val="222222"/>
          <w:lang w:val="it-IT"/>
        </w:rPr>
      </w:pPr>
      <w:r w:rsidRPr="00952606">
        <w:rPr>
          <w:rFonts w:asciiTheme="majorHAnsi" w:hAnsiTheme="majorHAnsi" w:cstheme="majorHAnsi"/>
          <w:b/>
          <w:bCs/>
          <w:color w:val="222222"/>
          <w:lang w:val="it-IT"/>
        </w:rPr>
        <w:t>Procedure di scelta del contraente, principio di rotazione e offerta economicamente vantaggiosa: la posizione della giurisprudenza amministrativa</w:t>
      </w:r>
      <w:r w:rsidRPr="00952606">
        <w:rPr>
          <w:rFonts w:asciiTheme="majorHAnsi" w:hAnsiTheme="majorHAnsi" w:cstheme="majorHAnsi"/>
          <w:lang w:val="it-IT"/>
        </w:rPr>
        <w:t xml:space="preserve"> </w:t>
      </w:r>
    </w:p>
    <w:p w14:paraId="3CE57DD9" w14:textId="5F471E5A" w:rsidR="00E96367" w:rsidRPr="00952606" w:rsidRDefault="00952606" w:rsidP="00E96367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952606">
        <w:rPr>
          <w:rFonts w:asciiTheme="majorHAnsi" w:hAnsiTheme="majorHAnsi" w:cstheme="majorHAnsi"/>
          <w:lang w:val="it-IT"/>
        </w:rPr>
        <w:t xml:space="preserve">Relatore: </w:t>
      </w:r>
      <w:r w:rsidR="00E96367" w:rsidRPr="00952606">
        <w:rPr>
          <w:rFonts w:asciiTheme="majorHAnsi" w:hAnsiTheme="majorHAnsi" w:cstheme="majorHAnsi"/>
          <w:lang w:val="it-IT"/>
        </w:rPr>
        <w:t>Dott. Raffaele Greco (Presidente sezione Consiglio di Stato)</w:t>
      </w:r>
    </w:p>
    <w:p w14:paraId="46644527" w14:textId="70344232" w:rsidR="00952606" w:rsidRPr="00952606" w:rsidRDefault="00952606" w:rsidP="00E96367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222222"/>
          <w:lang w:val="it-IT"/>
        </w:rPr>
      </w:pPr>
      <w:r w:rsidRPr="00952606">
        <w:rPr>
          <w:rFonts w:asciiTheme="majorHAnsi" w:hAnsiTheme="majorHAnsi" w:cstheme="majorHAnsi"/>
          <w:lang w:val="it-IT"/>
        </w:rPr>
        <w:t>Data: da confermare</w:t>
      </w:r>
    </w:p>
    <w:p w14:paraId="4B19BDDB" w14:textId="77777777" w:rsidR="00E96367" w:rsidRPr="00952606" w:rsidRDefault="00E96367" w:rsidP="00E96367">
      <w:pPr>
        <w:pStyle w:val="Paragrafoelenco"/>
        <w:spacing w:line="360" w:lineRule="auto"/>
        <w:ind w:left="0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35955419" w14:textId="77777777" w:rsidR="00E96367" w:rsidRPr="00952606" w:rsidRDefault="00E96367" w:rsidP="00E96367">
      <w:pPr>
        <w:numPr>
          <w:ilvl w:val="0"/>
          <w:numId w:val="10"/>
        </w:numPr>
        <w:spacing w:line="360" w:lineRule="auto"/>
        <w:ind w:left="0"/>
        <w:jc w:val="both"/>
        <w:rPr>
          <w:rFonts w:asciiTheme="majorHAnsi" w:hAnsiTheme="majorHAnsi" w:cstheme="majorHAnsi"/>
          <w:b/>
          <w:bCs/>
          <w:lang w:val="it-IT"/>
        </w:rPr>
      </w:pPr>
      <w:r w:rsidRPr="00952606">
        <w:rPr>
          <w:rFonts w:asciiTheme="majorHAnsi" w:hAnsiTheme="majorHAnsi" w:cstheme="majorHAnsi"/>
          <w:b/>
          <w:bCs/>
          <w:lang w:val="it-IT"/>
        </w:rPr>
        <w:t xml:space="preserve">La valutazione della congruità dell’offerta: metodologie di valutazione dei costi anche della manodopera </w:t>
      </w:r>
    </w:p>
    <w:p w14:paraId="3CC81F3F" w14:textId="05F8B7AF" w:rsidR="00E96367" w:rsidRDefault="00952606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Relatore: </w:t>
      </w:r>
      <w:r w:rsidR="00E96367" w:rsidRPr="00952606">
        <w:rPr>
          <w:rFonts w:asciiTheme="majorHAnsi" w:hAnsiTheme="majorHAnsi" w:cstheme="majorHAnsi"/>
          <w:lang w:val="it-IT"/>
        </w:rPr>
        <w:t>Dott. Giuseppe Rufo (Direttore Generali DEI – Tipografia del Genio Civile)</w:t>
      </w:r>
    </w:p>
    <w:p w14:paraId="31AB59D1" w14:textId="450BFF0D" w:rsidR="00952606" w:rsidRPr="00952606" w:rsidRDefault="00952606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Data: da confermare</w:t>
      </w:r>
    </w:p>
    <w:p w14:paraId="64637765" w14:textId="77777777" w:rsidR="00E96367" w:rsidRPr="00952606" w:rsidRDefault="00E96367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14:paraId="56E850C8" w14:textId="77777777" w:rsidR="00E96367" w:rsidRPr="00952606" w:rsidRDefault="00E96367" w:rsidP="00E96367">
      <w:pPr>
        <w:numPr>
          <w:ilvl w:val="0"/>
          <w:numId w:val="10"/>
        </w:numPr>
        <w:spacing w:line="360" w:lineRule="auto"/>
        <w:ind w:left="0"/>
        <w:jc w:val="both"/>
        <w:rPr>
          <w:rFonts w:asciiTheme="majorHAnsi" w:hAnsiTheme="majorHAnsi" w:cstheme="majorHAnsi"/>
          <w:b/>
          <w:bCs/>
          <w:lang w:val="it-IT"/>
        </w:rPr>
      </w:pPr>
      <w:r w:rsidRPr="00952606">
        <w:rPr>
          <w:rFonts w:asciiTheme="majorHAnsi" w:hAnsiTheme="majorHAnsi" w:cstheme="majorHAnsi"/>
          <w:b/>
          <w:bCs/>
          <w:lang w:val="it-IT"/>
        </w:rPr>
        <w:t xml:space="preserve">Il contratto, i contenuti negoziali e la sua esecuzione  </w:t>
      </w:r>
    </w:p>
    <w:p w14:paraId="296FE27F" w14:textId="42294345" w:rsidR="00E96367" w:rsidRDefault="00952606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Relatore: </w:t>
      </w:r>
      <w:r w:rsidR="00E96367" w:rsidRPr="00952606">
        <w:rPr>
          <w:rFonts w:asciiTheme="majorHAnsi" w:hAnsiTheme="majorHAnsi" w:cstheme="majorHAnsi"/>
          <w:lang w:val="it-IT"/>
        </w:rPr>
        <w:t>Prof. Elisa Valeriani (</w:t>
      </w:r>
      <w:proofErr w:type="spellStart"/>
      <w:r w:rsidR="00E96367" w:rsidRPr="00952606">
        <w:rPr>
          <w:rFonts w:asciiTheme="majorHAnsi" w:hAnsiTheme="majorHAnsi" w:cstheme="majorHAnsi"/>
          <w:lang w:val="it-IT"/>
        </w:rPr>
        <w:t>Unimore</w:t>
      </w:r>
      <w:proofErr w:type="spellEnd"/>
      <w:r w:rsidR="00E96367" w:rsidRPr="00952606">
        <w:rPr>
          <w:rFonts w:asciiTheme="majorHAnsi" w:hAnsiTheme="majorHAnsi" w:cstheme="majorHAnsi"/>
          <w:lang w:val="it-IT"/>
        </w:rPr>
        <w:t>)</w:t>
      </w:r>
    </w:p>
    <w:p w14:paraId="53C34915" w14:textId="77777777" w:rsidR="00952606" w:rsidRPr="00952606" w:rsidRDefault="00952606" w:rsidP="00952606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Data: da confermare</w:t>
      </w:r>
    </w:p>
    <w:p w14:paraId="4450F3CF" w14:textId="77777777" w:rsidR="00E96367" w:rsidRPr="00952606" w:rsidRDefault="00E96367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14:paraId="70A62596" w14:textId="77777777" w:rsidR="00E96367" w:rsidRPr="00952606" w:rsidRDefault="00E96367" w:rsidP="00E96367">
      <w:pPr>
        <w:numPr>
          <w:ilvl w:val="0"/>
          <w:numId w:val="10"/>
        </w:numPr>
        <w:spacing w:line="360" w:lineRule="auto"/>
        <w:ind w:left="0"/>
        <w:jc w:val="both"/>
        <w:rPr>
          <w:rFonts w:asciiTheme="majorHAnsi" w:hAnsiTheme="majorHAnsi" w:cstheme="majorHAnsi"/>
          <w:b/>
          <w:bCs/>
          <w:lang w:val="it-IT"/>
        </w:rPr>
      </w:pPr>
      <w:r w:rsidRPr="00952606">
        <w:rPr>
          <w:rFonts w:asciiTheme="majorHAnsi" w:hAnsiTheme="majorHAnsi" w:cstheme="majorHAnsi"/>
          <w:b/>
          <w:bCs/>
          <w:lang w:val="it-IT"/>
        </w:rPr>
        <w:t xml:space="preserve">Esecuzione dei lavori: varianti, riserve e rapporti con la stazione appaltante </w:t>
      </w:r>
    </w:p>
    <w:p w14:paraId="30FCE015" w14:textId="77777777" w:rsidR="00E96367" w:rsidRPr="00952606" w:rsidRDefault="00E96367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952606">
        <w:rPr>
          <w:rFonts w:asciiTheme="majorHAnsi" w:hAnsiTheme="majorHAnsi" w:cstheme="majorHAnsi"/>
          <w:lang w:val="it-IT"/>
        </w:rPr>
        <w:t>Da confermare</w:t>
      </w:r>
    </w:p>
    <w:p w14:paraId="702D5161" w14:textId="77777777" w:rsidR="00E96367" w:rsidRPr="00952606" w:rsidRDefault="00E96367" w:rsidP="00E96367">
      <w:pPr>
        <w:spacing w:line="360" w:lineRule="auto"/>
        <w:jc w:val="both"/>
        <w:rPr>
          <w:rFonts w:asciiTheme="majorHAnsi" w:hAnsiTheme="majorHAnsi" w:cstheme="majorHAnsi"/>
          <w:highlight w:val="yellow"/>
          <w:lang w:val="it-IT"/>
        </w:rPr>
      </w:pPr>
    </w:p>
    <w:p w14:paraId="1597E895" w14:textId="77777777" w:rsidR="00E96367" w:rsidRPr="00952606" w:rsidRDefault="00E96367" w:rsidP="00E96367">
      <w:pPr>
        <w:numPr>
          <w:ilvl w:val="0"/>
          <w:numId w:val="10"/>
        </w:numPr>
        <w:spacing w:line="360" w:lineRule="auto"/>
        <w:ind w:left="0"/>
        <w:jc w:val="both"/>
        <w:rPr>
          <w:rFonts w:asciiTheme="majorHAnsi" w:hAnsiTheme="majorHAnsi" w:cstheme="majorHAnsi"/>
          <w:lang w:val="it-IT"/>
        </w:rPr>
      </w:pPr>
      <w:r w:rsidRPr="00952606">
        <w:rPr>
          <w:rFonts w:asciiTheme="majorHAnsi" w:hAnsiTheme="majorHAnsi" w:cstheme="majorHAnsi"/>
          <w:b/>
          <w:bCs/>
          <w:lang w:val="it-IT"/>
        </w:rPr>
        <w:t>La responsabilità per danno erariale</w:t>
      </w:r>
      <w:r w:rsidRPr="00952606">
        <w:rPr>
          <w:rFonts w:asciiTheme="majorHAnsi" w:hAnsiTheme="majorHAnsi" w:cstheme="majorHAnsi"/>
          <w:lang w:val="it-IT"/>
        </w:rPr>
        <w:t xml:space="preserve">. </w:t>
      </w:r>
    </w:p>
    <w:p w14:paraId="7FC256CB" w14:textId="78093B27" w:rsidR="00E96367" w:rsidRDefault="00952606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Relatore: </w:t>
      </w:r>
      <w:r w:rsidR="00E96367" w:rsidRPr="00952606">
        <w:rPr>
          <w:rFonts w:asciiTheme="majorHAnsi" w:hAnsiTheme="majorHAnsi" w:cstheme="majorHAnsi"/>
          <w:lang w:val="it-IT"/>
        </w:rPr>
        <w:t xml:space="preserve">Dott. Gianluca </w:t>
      </w:r>
      <w:proofErr w:type="spellStart"/>
      <w:r w:rsidR="00E96367" w:rsidRPr="00952606">
        <w:rPr>
          <w:rFonts w:asciiTheme="majorHAnsi" w:hAnsiTheme="majorHAnsi" w:cstheme="majorHAnsi"/>
          <w:lang w:val="it-IT"/>
        </w:rPr>
        <w:t>Bragò</w:t>
      </w:r>
      <w:proofErr w:type="spellEnd"/>
      <w:r w:rsidR="00E96367" w:rsidRPr="00952606">
        <w:rPr>
          <w:rFonts w:asciiTheme="majorHAnsi" w:hAnsiTheme="majorHAnsi" w:cstheme="majorHAnsi"/>
          <w:lang w:val="it-IT"/>
        </w:rPr>
        <w:t xml:space="preserve"> (Magistrato Corte conti Sez. Lombardia)</w:t>
      </w:r>
    </w:p>
    <w:p w14:paraId="5BF05DCF" w14:textId="0F354730" w:rsidR="00952606" w:rsidRDefault="00952606" w:rsidP="00952606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Data: da confermare</w:t>
      </w:r>
    </w:p>
    <w:p w14:paraId="09F8C69F" w14:textId="77777777" w:rsidR="00A042FC" w:rsidRPr="00952606" w:rsidRDefault="00A042FC" w:rsidP="00952606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14:paraId="499E60B2" w14:textId="77777777" w:rsidR="00952606" w:rsidRPr="00952606" w:rsidRDefault="00952606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14:paraId="5D88B290" w14:textId="77777777" w:rsidR="00E96367" w:rsidRPr="00952606" w:rsidRDefault="00E96367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14:paraId="6037323A" w14:textId="77777777" w:rsidR="00E96367" w:rsidRPr="00952606" w:rsidRDefault="00E96367" w:rsidP="00E96367">
      <w:pPr>
        <w:numPr>
          <w:ilvl w:val="0"/>
          <w:numId w:val="10"/>
        </w:numPr>
        <w:spacing w:line="360" w:lineRule="auto"/>
        <w:ind w:left="0"/>
        <w:jc w:val="both"/>
        <w:rPr>
          <w:rFonts w:asciiTheme="majorHAnsi" w:hAnsiTheme="majorHAnsi" w:cstheme="majorHAnsi"/>
          <w:lang w:val="it-IT"/>
        </w:rPr>
      </w:pPr>
      <w:r w:rsidRPr="00952606">
        <w:rPr>
          <w:rFonts w:asciiTheme="majorHAnsi" w:hAnsiTheme="majorHAnsi" w:cstheme="majorHAnsi"/>
          <w:b/>
          <w:bCs/>
          <w:lang w:val="it-IT"/>
        </w:rPr>
        <w:t>Riflessi penalistici dell’attività amministrativa: conflitto di interessi e abuso di ufficio</w:t>
      </w:r>
      <w:r w:rsidRPr="00952606">
        <w:rPr>
          <w:rFonts w:asciiTheme="majorHAnsi" w:hAnsiTheme="majorHAnsi" w:cstheme="majorHAnsi"/>
          <w:lang w:val="it-IT"/>
        </w:rPr>
        <w:t xml:space="preserve"> </w:t>
      </w:r>
    </w:p>
    <w:p w14:paraId="408EB4D6" w14:textId="5B58D9AE" w:rsidR="00E96367" w:rsidRDefault="00952606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Relatore: </w:t>
      </w:r>
      <w:r w:rsidR="00E96367" w:rsidRPr="00952606">
        <w:rPr>
          <w:rFonts w:asciiTheme="majorHAnsi" w:hAnsiTheme="majorHAnsi" w:cstheme="majorHAnsi"/>
          <w:lang w:val="it-IT"/>
        </w:rPr>
        <w:t>Dott. Luca dell’Osta (Magistrato Ordinario)</w:t>
      </w:r>
    </w:p>
    <w:p w14:paraId="7BFB68FB" w14:textId="77777777" w:rsidR="00952606" w:rsidRPr="00952606" w:rsidRDefault="00952606" w:rsidP="00952606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Data: da confermare</w:t>
      </w:r>
    </w:p>
    <w:p w14:paraId="3DBC4072" w14:textId="77777777" w:rsidR="00E96367" w:rsidRPr="00952606" w:rsidRDefault="00E96367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14:paraId="7A0132EC" w14:textId="77777777" w:rsidR="00E96367" w:rsidRPr="00952606" w:rsidRDefault="00E96367" w:rsidP="00E96367">
      <w:pPr>
        <w:numPr>
          <w:ilvl w:val="0"/>
          <w:numId w:val="10"/>
        </w:numPr>
        <w:spacing w:line="360" w:lineRule="auto"/>
        <w:ind w:left="0"/>
        <w:jc w:val="both"/>
        <w:rPr>
          <w:rFonts w:asciiTheme="majorHAnsi" w:hAnsiTheme="majorHAnsi" w:cstheme="majorHAnsi"/>
          <w:lang w:val="it-IT"/>
        </w:rPr>
      </w:pPr>
      <w:r w:rsidRPr="00952606">
        <w:rPr>
          <w:rFonts w:asciiTheme="majorHAnsi" w:hAnsiTheme="majorHAnsi" w:cstheme="majorHAnsi"/>
          <w:b/>
          <w:bCs/>
          <w:lang w:val="it-IT"/>
        </w:rPr>
        <w:t>Anticorruzione e trasparenza</w:t>
      </w:r>
      <w:r w:rsidRPr="00952606">
        <w:rPr>
          <w:rFonts w:asciiTheme="majorHAnsi" w:hAnsiTheme="majorHAnsi" w:cstheme="majorHAnsi"/>
          <w:lang w:val="it-IT"/>
        </w:rPr>
        <w:t xml:space="preserve"> </w:t>
      </w:r>
    </w:p>
    <w:p w14:paraId="1B0B7BF3" w14:textId="0722971E" w:rsidR="00E96367" w:rsidRDefault="00952606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Relatore: </w:t>
      </w:r>
      <w:proofErr w:type="spellStart"/>
      <w:r w:rsidR="00E96367" w:rsidRPr="00952606">
        <w:rPr>
          <w:rFonts w:asciiTheme="majorHAnsi" w:hAnsiTheme="majorHAnsi" w:cstheme="majorHAnsi"/>
          <w:lang w:val="it-IT"/>
        </w:rPr>
        <w:t>Pres</w:t>
      </w:r>
      <w:proofErr w:type="spellEnd"/>
      <w:r w:rsidR="00E96367" w:rsidRPr="00952606">
        <w:rPr>
          <w:rFonts w:asciiTheme="majorHAnsi" w:hAnsiTheme="majorHAnsi" w:cstheme="majorHAnsi"/>
          <w:lang w:val="it-IT"/>
        </w:rPr>
        <w:t xml:space="preserve">. Claudio </w:t>
      </w:r>
      <w:proofErr w:type="spellStart"/>
      <w:r w:rsidR="00E96367" w:rsidRPr="00952606">
        <w:rPr>
          <w:rFonts w:asciiTheme="majorHAnsi" w:hAnsiTheme="majorHAnsi" w:cstheme="majorHAnsi"/>
          <w:lang w:val="it-IT"/>
        </w:rPr>
        <w:t>Galtieri</w:t>
      </w:r>
      <w:proofErr w:type="spellEnd"/>
      <w:r w:rsidR="00E96367" w:rsidRPr="00952606">
        <w:rPr>
          <w:rFonts w:asciiTheme="majorHAnsi" w:hAnsiTheme="majorHAnsi" w:cstheme="majorHAnsi"/>
          <w:lang w:val="it-IT"/>
        </w:rPr>
        <w:t xml:space="preserve"> (</w:t>
      </w:r>
      <w:proofErr w:type="spellStart"/>
      <w:r w:rsidR="00E96367" w:rsidRPr="00952606">
        <w:rPr>
          <w:rFonts w:asciiTheme="majorHAnsi" w:hAnsiTheme="majorHAnsi" w:cstheme="majorHAnsi"/>
          <w:lang w:val="it-IT"/>
        </w:rPr>
        <w:t>Pres</w:t>
      </w:r>
      <w:proofErr w:type="spellEnd"/>
      <w:r w:rsidR="00E96367" w:rsidRPr="00952606">
        <w:rPr>
          <w:rFonts w:asciiTheme="majorHAnsi" w:hAnsiTheme="majorHAnsi" w:cstheme="majorHAnsi"/>
          <w:lang w:val="it-IT"/>
        </w:rPr>
        <w:t xml:space="preserve">. Onorario Corte conti) e Prof. Giulio </w:t>
      </w:r>
      <w:proofErr w:type="spellStart"/>
      <w:r w:rsidR="00E96367" w:rsidRPr="00952606">
        <w:rPr>
          <w:rFonts w:asciiTheme="majorHAnsi" w:hAnsiTheme="majorHAnsi" w:cstheme="majorHAnsi"/>
          <w:lang w:val="it-IT"/>
        </w:rPr>
        <w:t>Garuti</w:t>
      </w:r>
      <w:proofErr w:type="spellEnd"/>
      <w:r w:rsidR="00E96367" w:rsidRPr="00952606">
        <w:rPr>
          <w:rFonts w:asciiTheme="majorHAnsi" w:hAnsiTheme="majorHAnsi" w:cstheme="majorHAnsi"/>
          <w:lang w:val="it-IT"/>
        </w:rPr>
        <w:t xml:space="preserve"> (</w:t>
      </w:r>
      <w:proofErr w:type="spellStart"/>
      <w:r w:rsidR="00E96367" w:rsidRPr="00952606">
        <w:rPr>
          <w:rFonts w:asciiTheme="majorHAnsi" w:hAnsiTheme="majorHAnsi" w:cstheme="majorHAnsi"/>
          <w:lang w:val="it-IT"/>
        </w:rPr>
        <w:t>Unimore</w:t>
      </w:r>
      <w:proofErr w:type="spellEnd"/>
      <w:r w:rsidR="00E96367" w:rsidRPr="00952606">
        <w:rPr>
          <w:rFonts w:asciiTheme="majorHAnsi" w:hAnsiTheme="majorHAnsi" w:cstheme="majorHAnsi"/>
          <w:lang w:val="it-IT"/>
        </w:rPr>
        <w:t>)</w:t>
      </w:r>
    </w:p>
    <w:p w14:paraId="550C0FD9" w14:textId="4DE5606A" w:rsidR="00A042FC" w:rsidRPr="00952606" w:rsidRDefault="00A042FC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Data: da confermare</w:t>
      </w:r>
    </w:p>
    <w:p w14:paraId="229EE8A1" w14:textId="77777777" w:rsidR="00E96367" w:rsidRPr="00952606" w:rsidRDefault="00E96367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14:paraId="454F29AD" w14:textId="77777777" w:rsidR="00E96367" w:rsidRPr="00952606" w:rsidRDefault="00E96367" w:rsidP="00E96367">
      <w:pPr>
        <w:numPr>
          <w:ilvl w:val="0"/>
          <w:numId w:val="10"/>
        </w:numPr>
        <w:spacing w:line="360" w:lineRule="auto"/>
        <w:ind w:left="0"/>
        <w:jc w:val="both"/>
        <w:rPr>
          <w:rFonts w:asciiTheme="majorHAnsi" w:hAnsiTheme="majorHAnsi" w:cstheme="majorHAnsi"/>
          <w:lang w:val="it-IT"/>
        </w:rPr>
      </w:pPr>
      <w:r w:rsidRPr="00952606">
        <w:rPr>
          <w:rFonts w:asciiTheme="majorHAnsi" w:hAnsiTheme="majorHAnsi" w:cstheme="majorHAnsi"/>
          <w:b/>
          <w:bCs/>
          <w:lang w:val="it-IT"/>
        </w:rPr>
        <w:t>Ordinanze sindacali contingibili e urgenti e provvedimenti amministrativi nelle materie di competenza concorrente</w:t>
      </w:r>
      <w:r w:rsidRPr="00952606">
        <w:rPr>
          <w:rFonts w:asciiTheme="majorHAnsi" w:hAnsiTheme="majorHAnsi" w:cstheme="majorHAnsi"/>
          <w:lang w:val="it-IT"/>
        </w:rPr>
        <w:t xml:space="preserve"> </w:t>
      </w:r>
    </w:p>
    <w:p w14:paraId="08FEACBD" w14:textId="13BF39D6" w:rsidR="00E96367" w:rsidRDefault="00A042FC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Relatore: </w:t>
      </w:r>
      <w:r w:rsidR="00E96367" w:rsidRPr="00952606">
        <w:rPr>
          <w:rFonts w:asciiTheme="majorHAnsi" w:hAnsiTheme="majorHAnsi" w:cstheme="majorHAnsi"/>
          <w:lang w:val="it-IT"/>
        </w:rPr>
        <w:t>Prof. Federico Pedrini. (</w:t>
      </w:r>
      <w:proofErr w:type="spellStart"/>
      <w:r w:rsidR="00E96367" w:rsidRPr="00952606">
        <w:rPr>
          <w:rFonts w:asciiTheme="majorHAnsi" w:hAnsiTheme="majorHAnsi" w:cstheme="majorHAnsi"/>
          <w:lang w:val="it-IT"/>
        </w:rPr>
        <w:t>Unimore</w:t>
      </w:r>
      <w:proofErr w:type="spellEnd"/>
      <w:r w:rsidR="00E96367" w:rsidRPr="00952606">
        <w:rPr>
          <w:rFonts w:asciiTheme="majorHAnsi" w:hAnsiTheme="majorHAnsi" w:cstheme="majorHAnsi"/>
          <w:lang w:val="it-IT"/>
        </w:rPr>
        <w:t>)</w:t>
      </w:r>
    </w:p>
    <w:p w14:paraId="2A1A8336" w14:textId="3CD44CB1" w:rsidR="00A042FC" w:rsidRPr="00952606" w:rsidRDefault="00A042FC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Data: da confermare</w:t>
      </w:r>
    </w:p>
    <w:p w14:paraId="2D358ECD" w14:textId="77777777" w:rsidR="00E96367" w:rsidRPr="00952606" w:rsidRDefault="00E96367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14:paraId="7AB41487" w14:textId="77777777" w:rsidR="00E96367" w:rsidRPr="00952606" w:rsidRDefault="00E96367" w:rsidP="00E96367">
      <w:pPr>
        <w:numPr>
          <w:ilvl w:val="0"/>
          <w:numId w:val="10"/>
        </w:numPr>
        <w:spacing w:line="360" w:lineRule="auto"/>
        <w:ind w:left="0"/>
        <w:jc w:val="both"/>
        <w:rPr>
          <w:rFonts w:asciiTheme="majorHAnsi" w:hAnsiTheme="majorHAnsi" w:cstheme="majorHAnsi"/>
          <w:lang w:val="it-IT"/>
        </w:rPr>
      </w:pPr>
      <w:r w:rsidRPr="00952606">
        <w:rPr>
          <w:rFonts w:asciiTheme="majorHAnsi" w:hAnsiTheme="majorHAnsi" w:cstheme="majorHAnsi"/>
          <w:b/>
          <w:bCs/>
          <w:lang w:val="it-IT"/>
        </w:rPr>
        <w:t>I piani economici finanziari: modelli e profili di rischio anche alla luce del giudizio della Corte conti</w:t>
      </w:r>
      <w:r w:rsidRPr="00952606">
        <w:rPr>
          <w:rFonts w:asciiTheme="majorHAnsi" w:hAnsiTheme="majorHAnsi" w:cstheme="majorHAnsi"/>
          <w:lang w:val="it-IT"/>
        </w:rPr>
        <w:t xml:space="preserve">. </w:t>
      </w:r>
    </w:p>
    <w:p w14:paraId="698478E0" w14:textId="5332D1A5" w:rsidR="00E96367" w:rsidRDefault="00A042FC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Relatore: </w:t>
      </w:r>
      <w:r w:rsidR="00E96367" w:rsidRPr="00952606">
        <w:rPr>
          <w:rFonts w:asciiTheme="majorHAnsi" w:hAnsiTheme="majorHAnsi" w:cstheme="majorHAnsi"/>
          <w:lang w:val="it-IT"/>
        </w:rPr>
        <w:t>Prof. Sergio Alessandrini (</w:t>
      </w:r>
      <w:proofErr w:type="spellStart"/>
      <w:r w:rsidR="00E96367" w:rsidRPr="00952606">
        <w:rPr>
          <w:rFonts w:asciiTheme="majorHAnsi" w:hAnsiTheme="majorHAnsi" w:cstheme="majorHAnsi"/>
          <w:lang w:val="it-IT"/>
        </w:rPr>
        <w:t>Unimore</w:t>
      </w:r>
      <w:proofErr w:type="spellEnd"/>
      <w:r w:rsidR="00E96367" w:rsidRPr="00952606">
        <w:rPr>
          <w:rFonts w:asciiTheme="majorHAnsi" w:hAnsiTheme="majorHAnsi" w:cstheme="majorHAnsi"/>
          <w:lang w:val="it-IT"/>
        </w:rPr>
        <w:t>)</w:t>
      </w:r>
    </w:p>
    <w:p w14:paraId="443C64C1" w14:textId="77777777" w:rsidR="00A042FC" w:rsidRPr="00952606" w:rsidRDefault="00A042FC" w:rsidP="00A042FC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Data: da confermare</w:t>
      </w:r>
    </w:p>
    <w:p w14:paraId="1A1E10B4" w14:textId="77777777" w:rsidR="00E96367" w:rsidRPr="00952606" w:rsidRDefault="00E96367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14:paraId="0E738F61" w14:textId="77777777" w:rsidR="00E96367" w:rsidRPr="00952606" w:rsidRDefault="00E96367" w:rsidP="00E96367">
      <w:pPr>
        <w:numPr>
          <w:ilvl w:val="0"/>
          <w:numId w:val="10"/>
        </w:numPr>
        <w:spacing w:line="360" w:lineRule="auto"/>
        <w:ind w:left="0"/>
        <w:jc w:val="both"/>
        <w:rPr>
          <w:rFonts w:asciiTheme="majorHAnsi" w:hAnsiTheme="majorHAnsi" w:cstheme="majorHAnsi"/>
          <w:lang w:val="it-IT"/>
        </w:rPr>
      </w:pPr>
      <w:r w:rsidRPr="00952606">
        <w:rPr>
          <w:rFonts w:asciiTheme="majorHAnsi" w:hAnsiTheme="majorHAnsi" w:cstheme="majorHAnsi"/>
          <w:b/>
          <w:bCs/>
          <w:lang w:val="it-IT"/>
        </w:rPr>
        <w:t>Società partecipate: il riordino, le vicende soggettive e la società in house</w:t>
      </w:r>
      <w:r w:rsidRPr="00952606">
        <w:rPr>
          <w:rFonts w:asciiTheme="majorHAnsi" w:hAnsiTheme="majorHAnsi" w:cstheme="majorHAnsi"/>
          <w:lang w:val="it-IT"/>
        </w:rPr>
        <w:t xml:space="preserve">. </w:t>
      </w:r>
    </w:p>
    <w:p w14:paraId="02502262" w14:textId="5B176BAF" w:rsidR="00E96367" w:rsidRDefault="00A042FC" w:rsidP="00E9636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Relatore: </w:t>
      </w:r>
      <w:r w:rsidR="00E96367" w:rsidRPr="00952606">
        <w:rPr>
          <w:rFonts w:asciiTheme="majorHAnsi" w:hAnsiTheme="majorHAnsi" w:cstheme="majorHAnsi"/>
          <w:lang w:val="it-IT"/>
        </w:rPr>
        <w:t xml:space="preserve">Prof. Riccardo </w:t>
      </w:r>
      <w:proofErr w:type="spellStart"/>
      <w:r w:rsidR="00E96367" w:rsidRPr="00952606">
        <w:rPr>
          <w:rFonts w:asciiTheme="majorHAnsi" w:hAnsiTheme="majorHAnsi" w:cstheme="majorHAnsi"/>
          <w:lang w:val="it-IT"/>
        </w:rPr>
        <w:t>Ursi</w:t>
      </w:r>
      <w:proofErr w:type="spellEnd"/>
      <w:r w:rsidR="00E96367" w:rsidRPr="00952606">
        <w:rPr>
          <w:rFonts w:asciiTheme="majorHAnsi" w:hAnsiTheme="majorHAnsi" w:cstheme="majorHAnsi"/>
          <w:lang w:val="it-IT"/>
        </w:rPr>
        <w:t xml:space="preserve"> (</w:t>
      </w:r>
      <w:proofErr w:type="spellStart"/>
      <w:r w:rsidR="00E96367" w:rsidRPr="00952606">
        <w:rPr>
          <w:rFonts w:asciiTheme="majorHAnsi" w:hAnsiTheme="majorHAnsi" w:cstheme="majorHAnsi"/>
          <w:lang w:val="it-IT"/>
        </w:rPr>
        <w:t>Unipa</w:t>
      </w:r>
      <w:proofErr w:type="spellEnd"/>
      <w:r w:rsidR="00E96367" w:rsidRPr="00952606">
        <w:rPr>
          <w:rFonts w:asciiTheme="majorHAnsi" w:hAnsiTheme="majorHAnsi" w:cstheme="majorHAnsi"/>
          <w:lang w:val="it-IT"/>
        </w:rPr>
        <w:t xml:space="preserve">) </w:t>
      </w:r>
    </w:p>
    <w:p w14:paraId="6C233FEA" w14:textId="77777777" w:rsidR="00A042FC" w:rsidRPr="00952606" w:rsidRDefault="00A042FC" w:rsidP="00A042FC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Data: da confermare</w:t>
      </w:r>
    </w:p>
    <w:p w14:paraId="3330FFC8" w14:textId="363F453D" w:rsidR="00191247" w:rsidRPr="00952606" w:rsidRDefault="00191247" w:rsidP="00E96367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 w:eastAsia="zh-CN"/>
        </w:rPr>
      </w:pPr>
    </w:p>
    <w:sectPr w:rsidR="00191247" w:rsidRPr="00952606" w:rsidSect="00191247">
      <w:headerReference w:type="default" r:id="rId8"/>
      <w:footerReference w:type="even" r:id="rId9"/>
      <w:footerReference w:type="default" r:id="rId10"/>
      <w:pgSz w:w="11906" w:h="16838" w:code="9"/>
      <w:pgMar w:top="1474" w:right="1134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74E1E" w14:textId="77777777" w:rsidR="00A2100C" w:rsidRDefault="00A2100C" w:rsidP="00A62E2D">
      <w:pPr>
        <w:pStyle w:val="Intestazione"/>
      </w:pPr>
      <w:r>
        <w:separator/>
      </w:r>
    </w:p>
  </w:endnote>
  <w:endnote w:type="continuationSeparator" w:id="0">
    <w:p w14:paraId="6961B262" w14:textId="77777777" w:rsidR="00A2100C" w:rsidRDefault="00A2100C" w:rsidP="00A62E2D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CF6B" w14:textId="77777777" w:rsidR="00D158D8" w:rsidRDefault="00D158D8" w:rsidP="00A62E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15F173" w14:textId="77777777" w:rsidR="00D158D8" w:rsidRDefault="00D158D8" w:rsidP="00D158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C3B0" w14:textId="77777777" w:rsidR="00D158D8" w:rsidRPr="002E4726" w:rsidRDefault="00D158D8" w:rsidP="00A62E2D">
    <w:pPr>
      <w:pStyle w:val="Pidipagina"/>
      <w:framePr w:wrap="around" w:vAnchor="text" w:hAnchor="margin" w:xAlign="right" w:y="1"/>
      <w:rPr>
        <w:rStyle w:val="Numeropagina"/>
        <w:rFonts w:ascii="Calibri" w:hAnsi="Calibri"/>
        <w:color w:val="808080"/>
        <w:sz w:val="22"/>
        <w:szCs w:val="22"/>
      </w:rPr>
    </w:pPr>
  </w:p>
  <w:p w14:paraId="52AEDE2A" w14:textId="79CE141C" w:rsidR="005D5889" w:rsidRPr="005D5889" w:rsidRDefault="00191247" w:rsidP="00D158D8">
    <w:pPr>
      <w:pStyle w:val="Pidipagina"/>
      <w:ind w:right="360"/>
      <w:rPr>
        <w:rFonts w:asciiTheme="majorHAnsi" w:hAnsiTheme="majorHAnsi" w:cstheme="majorHAnsi"/>
        <w:b/>
        <w:bCs/>
        <w:sz w:val="18"/>
        <w:szCs w:val="18"/>
      </w:rPr>
    </w:pPr>
    <w:r w:rsidRPr="005D5889">
      <w:rPr>
        <w:rFonts w:asciiTheme="majorHAnsi" w:hAnsiTheme="majorHAnsi" w:cstheme="majorHAnsi"/>
        <w:b/>
        <w:bCs/>
        <w:noProof/>
      </w:rPr>
      <w:drawing>
        <wp:anchor distT="0" distB="0" distL="114300" distR="114300" simplePos="0" relativeHeight="251663360" behindDoc="1" locked="0" layoutInCell="1" allowOverlap="1" wp14:anchorId="606116B3" wp14:editId="3EC2023D">
          <wp:simplePos x="0" y="0"/>
          <wp:positionH relativeFrom="margin">
            <wp:align>center</wp:align>
          </wp:positionH>
          <wp:positionV relativeFrom="paragraph">
            <wp:posOffset>40640</wp:posOffset>
          </wp:positionV>
          <wp:extent cx="290513" cy="384503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3" cy="384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889" w:rsidRPr="005D5889">
      <w:rPr>
        <w:rFonts w:asciiTheme="majorHAnsi" w:hAnsiTheme="majorHAnsi" w:cstheme="majorHAnsi"/>
        <w:b/>
        <w:bCs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CAA5ADF" wp14:editId="6DE983E5">
          <wp:simplePos x="0" y="0"/>
          <wp:positionH relativeFrom="column">
            <wp:posOffset>256223</wp:posOffset>
          </wp:positionH>
          <wp:positionV relativeFrom="paragraph">
            <wp:posOffset>27623</wp:posOffset>
          </wp:positionV>
          <wp:extent cx="316800" cy="417600"/>
          <wp:effectExtent l="0" t="0" r="762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1D0D9C" w14:textId="7B9D693F" w:rsidR="005D5889" w:rsidRDefault="00191247" w:rsidP="00D158D8">
    <w:pPr>
      <w:pStyle w:val="Pidipagina"/>
      <w:ind w:right="360"/>
      <w:rPr>
        <w:rFonts w:asciiTheme="majorHAnsi" w:hAnsiTheme="majorHAnsi" w:cstheme="majorHAnsi"/>
        <w:b/>
        <w:bCs/>
        <w:sz w:val="18"/>
        <w:szCs w:val="18"/>
      </w:rPr>
    </w:pPr>
    <w:r w:rsidRPr="005D5889">
      <w:rPr>
        <w:rFonts w:asciiTheme="majorHAnsi" w:hAnsiTheme="majorHAnsi" w:cstheme="majorHAnsi"/>
        <w:b/>
        <w:bCs/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1" locked="0" layoutInCell="1" allowOverlap="1" wp14:anchorId="6A1EB026" wp14:editId="60DB7E8F">
          <wp:simplePos x="0" y="0"/>
          <wp:positionH relativeFrom="margin">
            <wp:align>right</wp:align>
          </wp:positionH>
          <wp:positionV relativeFrom="paragraph">
            <wp:posOffset>83503</wp:posOffset>
          </wp:positionV>
          <wp:extent cx="1400175" cy="347345"/>
          <wp:effectExtent l="0" t="0" r="9525" b="0"/>
          <wp:wrapNone/>
          <wp:docPr id="18" name="Immagine 18" descr="LOGOAESS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AESS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BAA64" w14:textId="23D9F51F" w:rsidR="005D5889" w:rsidRPr="005D5889" w:rsidRDefault="005D5889" w:rsidP="00D158D8">
    <w:pPr>
      <w:pStyle w:val="Pidipagina"/>
      <w:ind w:right="360"/>
      <w:rPr>
        <w:rFonts w:asciiTheme="majorHAnsi" w:hAnsiTheme="majorHAnsi" w:cstheme="majorHAnsi"/>
        <w:b/>
        <w:bCs/>
        <w:sz w:val="18"/>
        <w:szCs w:val="18"/>
      </w:rPr>
    </w:pPr>
  </w:p>
  <w:p w14:paraId="044C3605" w14:textId="18B51937" w:rsidR="00D158D8" w:rsidRPr="005D5889" w:rsidRDefault="005D5889" w:rsidP="00D158D8">
    <w:pPr>
      <w:pStyle w:val="Pidipagina"/>
      <w:ind w:right="360"/>
      <w:rPr>
        <w:rFonts w:asciiTheme="majorHAnsi" w:hAnsiTheme="majorHAnsi" w:cstheme="majorHAnsi"/>
        <w:b/>
        <w:bCs/>
        <w:sz w:val="18"/>
        <w:szCs w:val="18"/>
      </w:rPr>
    </w:pPr>
    <w:proofErr w:type="spellStart"/>
    <w:r w:rsidRPr="005D5889">
      <w:rPr>
        <w:rFonts w:asciiTheme="majorHAnsi" w:hAnsiTheme="majorHAnsi" w:cstheme="majorHAnsi"/>
        <w:b/>
        <w:bCs/>
        <w:sz w:val="18"/>
        <w:szCs w:val="18"/>
      </w:rPr>
      <w:t>Comune</w:t>
    </w:r>
    <w:proofErr w:type="spellEnd"/>
    <w:r w:rsidRPr="005D5889">
      <w:rPr>
        <w:rFonts w:asciiTheme="majorHAnsi" w:hAnsiTheme="majorHAnsi" w:cstheme="majorHAnsi"/>
        <w:b/>
        <w:bCs/>
        <w:sz w:val="18"/>
        <w:szCs w:val="18"/>
      </w:rPr>
      <w:t xml:space="preserve"> di Modena</w:t>
    </w:r>
    <w:r w:rsidR="00191247">
      <w:rPr>
        <w:rFonts w:asciiTheme="majorHAnsi" w:hAnsiTheme="majorHAnsi" w:cstheme="majorHAnsi"/>
        <w:b/>
        <w:bCs/>
        <w:sz w:val="18"/>
        <w:szCs w:val="18"/>
      </w:rPr>
      <w:t xml:space="preserve">                                                                 </w:t>
    </w:r>
    <w:proofErr w:type="spellStart"/>
    <w:r w:rsidRPr="005D5889">
      <w:rPr>
        <w:rFonts w:asciiTheme="majorHAnsi" w:hAnsiTheme="majorHAnsi" w:cstheme="majorHAnsi"/>
        <w:b/>
        <w:bCs/>
        <w:sz w:val="18"/>
        <w:szCs w:val="18"/>
      </w:rPr>
      <w:t>Provincia</w:t>
    </w:r>
    <w:proofErr w:type="spellEnd"/>
    <w:r w:rsidRPr="005D5889">
      <w:rPr>
        <w:rFonts w:asciiTheme="majorHAnsi" w:hAnsiTheme="majorHAnsi" w:cstheme="majorHAnsi"/>
        <w:b/>
        <w:bCs/>
        <w:sz w:val="18"/>
        <w:szCs w:val="18"/>
      </w:rPr>
      <w:t xml:space="preserve"> di Modena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21E5" w14:textId="77777777" w:rsidR="00A2100C" w:rsidRDefault="00A2100C" w:rsidP="00A62E2D">
      <w:pPr>
        <w:pStyle w:val="Intestazione"/>
      </w:pPr>
      <w:bookmarkStart w:id="0" w:name="_Hlk64543695"/>
      <w:bookmarkEnd w:id="0"/>
      <w:r>
        <w:separator/>
      </w:r>
    </w:p>
  </w:footnote>
  <w:footnote w:type="continuationSeparator" w:id="0">
    <w:p w14:paraId="34005CFD" w14:textId="77777777" w:rsidR="00A2100C" w:rsidRDefault="00A2100C" w:rsidP="00A62E2D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CAC0" w14:textId="7785581A" w:rsidR="00D67562" w:rsidRDefault="00081CD2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914677" wp14:editId="792FF280">
              <wp:simplePos x="0" y="0"/>
              <wp:positionH relativeFrom="column">
                <wp:posOffset>892810</wp:posOffset>
              </wp:positionH>
              <wp:positionV relativeFrom="paragraph">
                <wp:posOffset>-24765</wp:posOffset>
              </wp:positionV>
              <wp:extent cx="4398645" cy="7302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64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2E3E5" w14:textId="77777777" w:rsidR="00081CD2" w:rsidRPr="004D18B1" w:rsidRDefault="00081CD2" w:rsidP="00081CD2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Calibri Light" w:hAnsi="Calibri Light" w:cs="Calibri Light"/>
                              <w:b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</w:pPr>
                          <w:r w:rsidRPr="004D18B1">
                            <w:rPr>
                              <w:rFonts w:ascii="Calibri Light" w:hAnsi="Calibri Light" w:cs="Calibri Light"/>
                              <w:b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AGENZIA PER L’ENERGIA LO SVILUPPO SOSTENIBILE – AESS</w:t>
                          </w:r>
                        </w:p>
                        <w:p w14:paraId="131D984B" w14:textId="77777777" w:rsidR="00081CD2" w:rsidRPr="004D18B1" w:rsidRDefault="00081CD2" w:rsidP="00081CD2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</w:pP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Via Enrico Caruso 3, 41122 Modena </w:t>
                          </w:r>
                          <w:r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(MO)</w:t>
                          </w:r>
                        </w:p>
                        <w:p w14:paraId="71682F63" w14:textId="77777777" w:rsidR="00081CD2" w:rsidRPr="004D18B1" w:rsidRDefault="00081CD2" w:rsidP="00081CD2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  <w:lang w:val="it-IT"/>
                            </w:rPr>
                          </w:pP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Telefono 059</w:t>
                          </w:r>
                          <w:r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451207</w:t>
                          </w:r>
                          <w:r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 P.IVA</w:t>
                          </w:r>
                          <w:proofErr w:type="gramEnd"/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/Cod. Fisc. 02574910366</w:t>
                          </w: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instrText>HYPERLINK "mailto:info@aess-modena.it"</w:instrText>
                          </w: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</w:p>
                        <w:p w14:paraId="1C2EEB79" w14:textId="1ACBE1C8" w:rsidR="00081CD2" w:rsidRPr="00F12AA7" w:rsidRDefault="00081CD2" w:rsidP="006F0E9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Calibri Light" w:hAnsi="Calibri Light" w:cs="Calibri Light"/>
                              <w:color w:val="808080"/>
                              <w:sz w:val="20"/>
                              <w:szCs w:val="20"/>
                              <w:lang w:val="it-IT"/>
                            </w:rPr>
                          </w:pP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hyperlink r:id="rId1" w:history="1">
                            <w:r w:rsidRPr="00802DBD">
                              <w:rPr>
                                <w:rFonts w:ascii="Calibri Light" w:hAnsi="Calibri Light" w:cs="Calibri Light"/>
                                <w:color w:val="767171" w:themeColor="background2" w:themeShade="80"/>
                                <w:sz w:val="20"/>
                                <w:szCs w:val="20"/>
                                <w:lang w:val="it-IT"/>
                              </w:rPr>
                              <w:t>aess@pec.aess-modena.it</w:t>
                            </w:r>
                          </w:hyperlink>
                          <w:r w:rsidRPr="00802DBD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  </w:t>
                          </w:r>
                          <w:hyperlink r:id="rId2" w:history="1">
                            <w:r w:rsidRPr="004D18B1">
                              <w:rPr>
                                <w:rStyle w:val="Collegamentoipertestuale"/>
                                <w:rFonts w:ascii="Calibri Light" w:hAnsi="Calibri Light" w:cs="Calibri Light"/>
                                <w:color w:val="767171" w:themeColor="background2" w:themeShade="80"/>
                                <w:sz w:val="20"/>
                                <w:szCs w:val="20"/>
                                <w:u w:val="none"/>
                                <w:lang w:val="it-IT"/>
                              </w:rPr>
                              <w:t>www.aess-modena.it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="">
          <w:pict>
            <v:shapetype w14:anchorId="269146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3pt;margin-top:-1.95pt;width:346.3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" o:allowincell="f" filled="f" fillcolor="#bbe0e3" stroked="f">
              <v:textbox>
                <w:txbxContent>
                  <w:p w14:paraId="3AF2E3E5" w14:textId="77777777" w:rsidR="00081CD2" w:rsidRPr="004D18B1" w:rsidRDefault="00081CD2" w:rsidP="00081CD2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Calibri Light" w:hAnsi="Calibri Light" w:cs="Calibri Light"/>
                        <w:b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</w:pPr>
                    <w:r w:rsidRPr="004D18B1">
                      <w:rPr>
                        <w:rFonts w:ascii="Calibri Light" w:hAnsi="Calibri Light" w:cs="Calibri Light"/>
                        <w:b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AGENZIA PER L’ENERGIA LO SVILUPPO SOSTENIBILE – AESS</w:t>
                    </w:r>
                  </w:p>
                  <w:p w14:paraId="131D984B" w14:textId="77777777" w:rsidR="00081CD2" w:rsidRPr="004D18B1" w:rsidRDefault="00081CD2" w:rsidP="00081CD2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</w:pP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Via Enrico Caruso 3, 41122 Modena </w:t>
                    </w:r>
                    <w:r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(MO)</w:t>
                    </w:r>
                  </w:p>
                  <w:p w14:paraId="71682F63" w14:textId="77777777" w:rsidR="00081CD2" w:rsidRPr="004D18B1" w:rsidRDefault="00081CD2" w:rsidP="00081CD2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u w:val="single"/>
                        <w:lang w:val="it-IT"/>
                      </w:rPr>
                    </w:pP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Telefono 059</w:t>
                    </w:r>
                    <w:r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gramStart"/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451207</w:t>
                    </w:r>
                    <w:r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 P.IVA</w:t>
                    </w:r>
                    <w:proofErr w:type="gramEnd"/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/Cod. Fisc. 02574910366</w:t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</w:rPr>
                      <w:fldChar w:fldCharType="begin"/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instrText>HYPERLINK "mailto:info@aess-modena.it"</w:instrText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</w:rPr>
                      <w:fldChar w:fldCharType="separate"/>
                    </w:r>
                  </w:p>
                  <w:p w14:paraId="1C2EEB79" w14:textId="1ACBE1C8" w:rsidR="00081CD2" w:rsidRPr="00F12AA7" w:rsidRDefault="00081CD2" w:rsidP="006F0E97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Calibri Light" w:hAnsi="Calibri Light" w:cs="Calibri Light"/>
                        <w:color w:val="808080"/>
                        <w:sz w:val="20"/>
                        <w:szCs w:val="20"/>
                        <w:lang w:val="it-IT"/>
                      </w:rPr>
                    </w:pP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</w:rPr>
                      <w:fldChar w:fldCharType="end"/>
                    </w:r>
                    <w:hyperlink r:id="rId3" w:history="1">
                      <w:r w:rsidRPr="00802DBD">
                        <w:rPr>
                          <w:rFonts w:ascii="Calibri Light" w:hAnsi="Calibri Light" w:cs="Calibri Light"/>
                          <w:color w:val="767171" w:themeColor="background2" w:themeShade="80"/>
                          <w:sz w:val="20"/>
                          <w:szCs w:val="20"/>
                          <w:lang w:val="it-IT"/>
                        </w:rPr>
                        <w:t>aess@pec.aess-modena.it</w:t>
                      </w:r>
                    </w:hyperlink>
                    <w:r w:rsidRPr="00802DBD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  </w:t>
                    </w:r>
                    <w:hyperlink r:id="rId4" w:history="1">
                      <w:r w:rsidRPr="004D18B1">
                        <w:rPr>
                          <w:rStyle w:val="Collegamentoipertestuale"/>
                          <w:rFonts w:ascii="Calibri Light" w:hAnsi="Calibri Light" w:cs="Calibri Light"/>
                          <w:color w:val="767171" w:themeColor="background2" w:themeShade="80"/>
                          <w:sz w:val="20"/>
                          <w:szCs w:val="20"/>
                          <w:u w:val="none"/>
                          <w:lang w:val="it-IT"/>
                        </w:rPr>
                        <w:t>www.aess-modena.it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D4B50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E7266F" wp14:editId="1BB2F1CC">
              <wp:simplePos x="0" y="0"/>
              <wp:positionH relativeFrom="column">
                <wp:posOffset>889000</wp:posOffset>
              </wp:positionH>
              <wp:positionV relativeFrom="paragraph">
                <wp:posOffset>-464185</wp:posOffset>
              </wp:positionV>
              <wp:extent cx="635" cy="1007745"/>
              <wp:effectExtent l="12700" t="12065" r="15240" b="1841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100774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="">
          <w:pict>
            <v:line w14:anchorId="2C0FDA84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-36.55pt" to="70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" o:allowincell="f" strokecolor="#969696" strokeweight="1.75pt"/>
          </w:pict>
        </mc:Fallback>
      </mc:AlternateContent>
    </w:r>
    <w:r w:rsidR="007D4B50"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1" wp14:anchorId="71EA7F63" wp14:editId="4C25F74B">
          <wp:simplePos x="0" y="0"/>
          <wp:positionH relativeFrom="column">
            <wp:posOffset>0</wp:posOffset>
          </wp:positionH>
          <wp:positionV relativeFrom="paragraph">
            <wp:posOffset>-115570</wp:posOffset>
          </wp:positionV>
          <wp:extent cx="803910" cy="635000"/>
          <wp:effectExtent l="0" t="0" r="0" b="0"/>
          <wp:wrapNone/>
          <wp:docPr id="16" name="Immagine 16" descr="logo A di A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 di AES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05762"/>
    <w:multiLevelType w:val="hybridMultilevel"/>
    <w:tmpl w:val="B8EA681E"/>
    <w:lvl w:ilvl="0" w:tplc="5270138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D05E9E"/>
    <w:multiLevelType w:val="hybridMultilevel"/>
    <w:tmpl w:val="1898053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4006A"/>
    <w:multiLevelType w:val="multilevel"/>
    <w:tmpl w:val="15A84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AD7A01"/>
    <w:multiLevelType w:val="hybridMultilevel"/>
    <w:tmpl w:val="BA4A6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28D"/>
    <w:multiLevelType w:val="hybridMultilevel"/>
    <w:tmpl w:val="BB0C3394"/>
    <w:lvl w:ilvl="0" w:tplc="3F3AF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57E7"/>
    <w:multiLevelType w:val="multilevel"/>
    <w:tmpl w:val="2844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28D"/>
    <w:multiLevelType w:val="hybridMultilevel"/>
    <w:tmpl w:val="933CEB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0EAC"/>
    <w:multiLevelType w:val="hybridMultilevel"/>
    <w:tmpl w:val="14125790"/>
    <w:lvl w:ilvl="0" w:tplc="4A7CDD5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6143"/>
    <w:multiLevelType w:val="hybridMultilevel"/>
    <w:tmpl w:val="0D1AF0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24"/>
    <w:rsid w:val="00081CD2"/>
    <w:rsid w:val="000A2C0C"/>
    <w:rsid w:val="000B4383"/>
    <w:rsid w:val="000B7D06"/>
    <w:rsid w:val="000D0C16"/>
    <w:rsid w:val="0011585F"/>
    <w:rsid w:val="00136F9D"/>
    <w:rsid w:val="00164AB7"/>
    <w:rsid w:val="001910DF"/>
    <w:rsid w:val="00191247"/>
    <w:rsid w:val="001B66F4"/>
    <w:rsid w:val="001E62F7"/>
    <w:rsid w:val="00221BEA"/>
    <w:rsid w:val="00246306"/>
    <w:rsid w:val="002B1FCE"/>
    <w:rsid w:val="002B71D4"/>
    <w:rsid w:val="002D288B"/>
    <w:rsid w:val="002D40B1"/>
    <w:rsid w:val="002E4726"/>
    <w:rsid w:val="00374DD7"/>
    <w:rsid w:val="00390D5E"/>
    <w:rsid w:val="003D6EBF"/>
    <w:rsid w:val="00414100"/>
    <w:rsid w:val="00430EB0"/>
    <w:rsid w:val="004374A4"/>
    <w:rsid w:val="004433FC"/>
    <w:rsid w:val="00493D7E"/>
    <w:rsid w:val="004A0064"/>
    <w:rsid w:val="004A6257"/>
    <w:rsid w:val="004F4003"/>
    <w:rsid w:val="004F6474"/>
    <w:rsid w:val="00506F6B"/>
    <w:rsid w:val="00510206"/>
    <w:rsid w:val="00531224"/>
    <w:rsid w:val="00560F10"/>
    <w:rsid w:val="00570BBF"/>
    <w:rsid w:val="005C2683"/>
    <w:rsid w:val="005D0E65"/>
    <w:rsid w:val="005D3A7E"/>
    <w:rsid w:val="005D5889"/>
    <w:rsid w:val="00661DE3"/>
    <w:rsid w:val="006720A3"/>
    <w:rsid w:val="00686338"/>
    <w:rsid w:val="006A3E18"/>
    <w:rsid w:val="006F0E97"/>
    <w:rsid w:val="00703E4C"/>
    <w:rsid w:val="00710376"/>
    <w:rsid w:val="00714E79"/>
    <w:rsid w:val="0072314A"/>
    <w:rsid w:val="00724E03"/>
    <w:rsid w:val="007371DC"/>
    <w:rsid w:val="00777126"/>
    <w:rsid w:val="00797B53"/>
    <w:rsid w:val="007A65DF"/>
    <w:rsid w:val="007B7B26"/>
    <w:rsid w:val="007D4B50"/>
    <w:rsid w:val="00820386"/>
    <w:rsid w:val="0084072E"/>
    <w:rsid w:val="00892A09"/>
    <w:rsid w:val="008F2BF6"/>
    <w:rsid w:val="00900B29"/>
    <w:rsid w:val="009334B2"/>
    <w:rsid w:val="00952606"/>
    <w:rsid w:val="00966697"/>
    <w:rsid w:val="009805FF"/>
    <w:rsid w:val="00992330"/>
    <w:rsid w:val="009A3E14"/>
    <w:rsid w:val="009C4A57"/>
    <w:rsid w:val="00A042FC"/>
    <w:rsid w:val="00A16720"/>
    <w:rsid w:val="00A2100C"/>
    <w:rsid w:val="00A62E2D"/>
    <w:rsid w:val="00A67A5B"/>
    <w:rsid w:val="00AD0B80"/>
    <w:rsid w:val="00AF44E2"/>
    <w:rsid w:val="00B00FF2"/>
    <w:rsid w:val="00BD2E5A"/>
    <w:rsid w:val="00BF6E8A"/>
    <w:rsid w:val="00C11BE2"/>
    <w:rsid w:val="00C34DF3"/>
    <w:rsid w:val="00C73486"/>
    <w:rsid w:val="00C91083"/>
    <w:rsid w:val="00CA3A03"/>
    <w:rsid w:val="00D158D8"/>
    <w:rsid w:val="00D1614F"/>
    <w:rsid w:val="00D16265"/>
    <w:rsid w:val="00D24559"/>
    <w:rsid w:val="00D67562"/>
    <w:rsid w:val="00D772D0"/>
    <w:rsid w:val="00D80D42"/>
    <w:rsid w:val="00D92ECD"/>
    <w:rsid w:val="00DB5D26"/>
    <w:rsid w:val="00DC714A"/>
    <w:rsid w:val="00DF464E"/>
    <w:rsid w:val="00E13E2D"/>
    <w:rsid w:val="00E83D23"/>
    <w:rsid w:val="00E96367"/>
    <w:rsid w:val="00EA646C"/>
    <w:rsid w:val="00EB0BF7"/>
    <w:rsid w:val="00F0648F"/>
    <w:rsid w:val="00F16613"/>
    <w:rsid w:val="00F47839"/>
    <w:rsid w:val="00F518A0"/>
    <w:rsid w:val="00F775A5"/>
    <w:rsid w:val="00F859BA"/>
    <w:rsid w:val="00F90CF0"/>
    <w:rsid w:val="00FA6927"/>
    <w:rsid w:val="00FC2D83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5E1AC6"/>
  <w15:chartTrackingRefBased/>
  <w15:docId w15:val="{03E9074A-3460-4A39-B9ED-D9AACA36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31224"/>
    <w:rPr>
      <w:sz w:val="24"/>
      <w:szCs w:val="24"/>
      <w:lang w:val="en-GB" w:eastAsia="en-GB"/>
    </w:rPr>
  </w:style>
  <w:style w:type="paragraph" w:styleId="Titolo3">
    <w:name w:val="heading 3"/>
    <w:basedOn w:val="Normale"/>
    <w:next w:val="Normale"/>
    <w:link w:val="Titolo3Carattere"/>
    <w:qFormat/>
    <w:rsid w:val="00C73486"/>
    <w:pPr>
      <w:keepNext/>
      <w:numPr>
        <w:ilvl w:val="2"/>
        <w:numId w:val="1"/>
      </w:numPr>
      <w:suppressAutoHyphens/>
      <w:autoSpaceDE w:val="0"/>
      <w:spacing w:line="480" w:lineRule="auto"/>
      <w:ind w:left="0" w:firstLine="708"/>
      <w:jc w:val="center"/>
      <w:outlineLvl w:val="2"/>
    </w:pPr>
    <w:rPr>
      <w:rFonts w:ascii="Arial" w:hAnsi="Arial" w:cs="Arial"/>
      <w:b/>
      <w:bCs/>
      <w:kern w:val="2"/>
      <w:sz w:val="26"/>
      <w:szCs w:val="26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224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531224"/>
    <w:rPr>
      <w:rFonts w:cs="Times New Roman"/>
      <w:color w:val="0000FF"/>
      <w:u w:val="single"/>
    </w:rPr>
  </w:style>
  <w:style w:type="paragraph" w:styleId="Pidipagina">
    <w:name w:val="footer"/>
    <w:basedOn w:val="Normale"/>
    <w:rsid w:val="00D158D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158D8"/>
  </w:style>
  <w:style w:type="table" w:styleId="Grigliatabella">
    <w:name w:val="Table Grid"/>
    <w:basedOn w:val="Tabellanormale"/>
    <w:rsid w:val="00D1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0064"/>
    <w:pPr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customStyle="1" w:styleId="Default">
    <w:name w:val="Default"/>
    <w:rsid w:val="004A006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table" w:styleId="Tabellagriglia6acolori-colore2">
    <w:name w:val="Grid Table 6 Colorful Accent 2"/>
    <w:basedOn w:val="Tabellanormale"/>
    <w:uiPriority w:val="51"/>
    <w:rsid w:val="004A0064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Testofumetto">
    <w:name w:val="Balloon Text"/>
    <w:basedOn w:val="Normale"/>
    <w:link w:val="TestofumettoCarattere"/>
    <w:rsid w:val="002B1F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B1FCE"/>
    <w:rPr>
      <w:rFonts w:ascii="Segoe UI" w:hAnsi="Segoe UI" w:cs="Segoe UI"/>
      <w:sz w:val="18"/>
      <w:szCs w:val="18"/>
      <w:lang w:val="en-GB" w:eastAsia="en-GB"/>
    </w:rPr>
  </w:style>
  <w:style w:type="paragraph" w:customStyle="1" w:styleId="xmsonormal">
    <w:name w:val="x_msonormal"/>
    <w:basedOn w:val="Normale"/>
    <w:rsid w:val="00C7348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C73486"/>
    <w:rPr>
      <w:rFonts w:ascii="Arial" w:hAnsi="Arial" w:cs="Arial"/>
      <w:b/>
      <w:bCs/>
      <w:kern w:val="2"/>
      <w:sz w:val="26"/>
      <w:szCs w:val="26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ess@pec.aess-modena.it" TargetMode="External"/><Relationship Id="rId2" Type="http://schemas.openxmlformats.org/officeDocument/2006/relationships/hyperlink" Target="http://www.aess-modena.it" TargetMode="External"/><Relationship Id="rId1" Type="http://schemas.openxmlformats.org/officeDocument/2006/relationships/hyperlink" Target="mailto:aess@pec.aess-modena.i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ess-mod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2A51-DDD9-427A-8E4E-E4F95DAD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1875</CharactersWithSpaces>
  <SharedDoc>false</SharedDoc>
  <HLinks>
    <vt:vector size="6" baseType="variant">
      <vt:variant>
        <vt:i4>393334</vt:i4>
      </vt:variant>
      <vt:variant>
        <vt:i4>0</vt:i4>
      </vt:variant>
      <vt:variant>
        <vt:i4>0</vt:i4>
      </vt:variant>
      <vt:variant>
        <vt:i4>5</vt:i4>
      </vt:variant>
      <vt:variant>
        <vt:lpwstr>mailto:info@aess-modena.it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c.carani</dc:creator>
  <cp:keywords/>
  <dc:description/>
  <cp:lastModifiedBy>Roberto Bencivenni</cp:lastModifiedBy>
  <cp:revision>2</cp:revision>
  <cp:lastPrinted>2019-05-20T09:17:00Z</cp:lastPrinted>
  <dcterms:created xsi:type="dcterms:W3CDTF">2021-03-17T09:37:00Z</dcterms:created>
  <dcterms:modified xsi:type="dcterms:W3CDTF">2021-03-17T09:37:00Z</dcterms:modified>
</cp:coreProperties>
</file>